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8xflzmu7b09o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2014 PHRF/Weekend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Notices of Race, Sailing instructions and results will be posted here as they become available throughout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All races are governed by the </w:t>
      </w:r>
      <w:hyperlink r:id="rId5">
        <w:r w:rsidDel="00000000" w:rsidR="00000000" w:rsidRPr="00000000">
          <w:rPr>
            <w:color w:val="000066"/>
            <w:u w:val="single"/>
            <w:rtl w:val="0"/>
          </w:rPr>
          <w:t xml:space="preserve">LWSA-WYC Sailing Instructions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00000000002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75.0826446280992"/>
        <w:gridCol w:w="5226.322314049587"/>
        <w:gridCol w:w="2093.4297520661157"/>
        <w:gridCol w:w="1165.1652892561983"/>
        <w:tblGridChange w:id="0">
          <w:tblGrid>
            <w:gridCol w:w="875.0826446280992"/>
            <w:gridCol w:w="5226.322314049587"/>
            <w:gridCol w:w="2093.4297520661157"/>
            <w:gridCol w:w="1165.1652892561983"/>
          </w:tblGrid>
        </w:tblGridChange>
      </w:tblGrid>
      <w:tr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ffffff"/>
                <w:shd w:fill="000066" w:val="clear"/>
                <w:rtl w:val="0"/>
              </w:rPr>
              <w:t xml:space="preserve">Sponsor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J-Jamboree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Take your time Saturday #1 ((1pm to 4pm starts)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Cruiser/Racer Series #1 (Chris Rich Memorial Race)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Cruiser/Racer Series #2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Team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6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Sailing Instructions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Jun 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Take your time Saturday #2 (1pm to 4pm starts)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Cruiser/Racer Series #3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Take your time Saturday #3 (1pm to 4pm starts)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Cruiser/Racer Series #4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Jul 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Winniskiathon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8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JBT Regatta/Cookout/Auction for the Cure Starts Now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9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Full Moon Classic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Husband/Wife Double-handed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0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Take your time Saturday #4 (1pm to 4pm starts)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Take your time Saturday #5 (1pm to 4pm starts)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Cruiser/Racer Series #5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Aug 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Woman-as-skipper "it's my boat now"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Commodore's Cup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1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2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Invitation and Details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3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4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Sailing Instructions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Cruiser/Racer Series #6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Sep 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 Cruiser/Racer Series #7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LWSA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Oct 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 Cold Duck Race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5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6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Notice of Race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 [</w:t>
            </w:r>
            <w:hyperlink r:id="rId17">
              <w:r w:rsidDel="00000000" w:rsidR="00000000" w:rsidRPr="00000000">
                <w:rPr>
                  <w:i w:val="1"/>
                  <w:color w:val="000066"/>
                  <w:u w:val="single"/>
                  <w:rtl w:val="0"/>
                </w:rPr>
                <w:t xml:space="preserve">Sailing Instructions ...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WYC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yc-nh.org/wb/pages/home/race-calendar.php" TargetMode="External"/><Relationship Id="rId10" Type="http://schemas.openxmlformats.org/officeDocument/2006/relationships/hyperlink" Target="https://lwsa.org/racing/archive/2014/double-handed.pdf" TargetMode="External"/><Relationship Id="rId13" Type="http://schemas.openxmlformats.org/officeDocument/2006/relationships/hyperlink" Target="https://lwsa.org/racing/archive/2014/commodores-cup-nor.pdf" TargetMode="External"/><Relationship Id="rId12" Type="http://schemas.openxmlformats.org/officeDocument/2006/relationships/hyperlink" Target="https://lwsa.org/racing/archive/2014/commodores-cup-info.pdf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lwsa.org/racing/archive/2014/jbt.pdf" TargetMode="External"/><Relationship Id="rId15" Type="http://schemas.openxmlformats.org/officeDocument/2006/relationships/hyperlink" Target="http://www.lwsa.org/racing/archive/2014#cold-duck" TargetMode="External"/><Relationship Id="rId14" Type="http://schemas.openxmlformats.org/officeDocument/2006/relationships/hyperlink" Target="https://lwsa.org/racing/archive/2014/commodores-cup-si.pdf" TargetMode="External"/><Relationship Id="rId17" Type="http://schemas.openxmlformats.org/officeDocument/2006/relationships/hyperlink" Target="https://lwsa.org/racing/archive/2014/cold-duck-si.pdf" TargetMode="External"/><Relationship Id="rId16" Type="http://schemas.openxmlformats.org/officeDocument/2006/relationships/hyperlink" Target="https://lwsa.org/racing/archive/2014/cold-duck-nor.pdf" TargetMode="External"/><Relationship Id="rId5" Type="http://schemas.openxmlformats.org/officeDocument/2006/relationships/hyperlink" Target="https://lwsa.org/racing/archive/2014/LWSA-WYC-SI.pdf" TargetMode="External"/><Relationship Id="rId6" Type="http://schemas.openxmlformats.org/officeDocument/2006/relationships/hyperlink" Target="https://lwsa.org/racing/archive/2014/team.pdf" TargetMode="External"/><Relationship Id="rId7" Type="http://schemas.openxmlformats.org/officeDocument/2006/relationships/hyperlink" Target="https://lwsa.org/racing/archive/2014/team-si.pdf" TargetMode="External"/><Relationship Id="rId8" Type="http://schemas.openxmlformats.org/officeDocument/2006/relationships/hyperlink" Target="http://wyc-nh.org/wb/pages/home/race-calendar.php" TargetMode="External"/></Relationships>
</file>